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86" w:rsidRPr="00E87DA0" w:rsidRDefault="00DA3D86" w:rsidP="00DA3D86">
      <w:pPr>
        <w:jc w:val="center"/>
        <w:rPr>
          <w:rStyle w:val="fontstyle31"/>
          <w:b/>
          <w:sz w:val="28"/>
          <w:szCs w:val="28"/>
        </w:rPr>
      </w:pPr>
    </w:p>
    <w:p w:rsidR="00DA3D86" w:rsidRPr="00E87DA0" w:rsidRDefault="00DA3D86" w:rsidP="00DA3D8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86" w:rsidRPr="00E87DA0" w:rsidRDefault="00DA3D86" w:rsidP="00DA3D86">
      <w:pPr>
        <w:jc w:val="center"/>
        <w:rPr>
          <w:b/>
          <w:color w:val="000000"/>
          <w:sz w:val="28"/>
          <w:szCs w:val="28"/>
        </w:rPr>
      </w:pPr>
    </w:p>
    <w:p w:rsidR="00DA3D86" w:rsidRPr="00E87DA0" w:rsidRDefault="00DA3D86" w:rsidP="00DA3D86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DA3D86" w:rsidRPr="00E87DA0" w:rsidRDefault="00DA3D86" w:rsidP="00DA3D86">
      <w:pPr>
        <w:jc w:val="center"/>
        <w:rPr>
          <w:b/>
          <w:color w:val="000000"/>
          <w:sz w:val="28"/>
          <w:szCs w:val="28"/>
        </w:rPr>
      </w:pPr>
    </w:p>
    <w:p w:rsidR="00DA3D86" w:rsidRPr="00E87DA0" w:rsidRDefault="00DA3D86" w:rsidP="00DA3D86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color w:val="000000"/>
          <w:sz w:val="28"/>
          <w:szCs w:val="28"/>
        </w:rPr>
      </w:pPr>
      <w:proofErr w:type="gramStart"/>
      <w:r w:rsidRPr="00E87DA0">
        <w:rPr>
          <w:b/>
          <w:bCs/>
          <w:color w:val="000000"/>
          <w:sz w:val="28"/>
          <w:szCs w:val="28"/>
        </w:rPr>
        <w:t>П</w:t>
      </w:r>
      <w:proofErr w:type="gramEnd"/>
      <w:r w:rsidRPr="00E87DA0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DA3D86" w:rsidRPr="00E87DA0" w:rsidRDefault="00DA3D86" w:rsidP="00DA3D86">
      <w:pPr>
        <w:jc w:val="center"/>
        <w:rPr>
          <w:b/>
          <w:color w:val="000000"/>
          <w:sz w:val="28"/>
          <w:szCs w:val="28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DA3D86" w:rsidRPr="00E87DA0" w:rsidTr="00BF55DA">
        <w:trPr>
          <w:cantSplit/>
        </w:trPr>
        <w:tc>
          <w:tcPr>
            <w:tcW w:w="405" w:type="dxa"/>
          </w:tcPr>
          <w:p w:rsidR="00DA3D86" w:rsidRPr="00E87DA0" w:rsidRDefault="00DA3D86" w:rsidP="00BF55DA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A3D86" w:rsidRPr="00E87DA0" w:rsidRDefault="00DA3D86" w:rsidP="00BF55D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25.03.2022</w:t>
            </w:r>
          </w:p>
        </w:tc>
        <w:tc>
          <w:tcPr>
            <w:tcW w:w="4410" w:type="dxa"/>
          </w:tcPr>
          <w:p w:rsidR="00DA3D86" w:rsidRPr="00E87DA0" w:rsidRDefault="00DA3D86" w:rsidP="00BF55DA">
            <w:pPr>
              <w:jc w:val="center"/>
              <w:rPr>
                <w:b/>
                <w:color w:val="000000"/>
                <w:sz w:val="28"/>
                <w:szCs w:val="28"/>
                <w:lang w:val="sr-Cyrl-CS"/>
              </w:rPr>
            </w:pPr>
            <w:r w:rsidRPr="00E87DA0">
              <w:rPr>
                <w:b/>
                <w:color w:val="000000"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A3D86" w:rsidRPr="00E87DA0" w:rsidRDefault="00DA3D86" w:rsidP="00BF55DA">
            <w:pPr>
              <w:jc w:val="center"/>
              <w:rPr>
                <w:b/>
                <w:i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sr-Cyrl-CS"/>
              </w:rPr>
              <w:t>30</w:t>
            </w:r>
          </w:p>
        </w:tc>
      </w:tr>
    </w:tbl>
    <w:p w:rsidR="00DA3D86" w:rsidRPr="00E87DA0" w:rsidRDefault="00DA3D86" w:rsidP="00DA3D86">
      <w:pPr>
        <w:jc w:val="center"/>
        <w:rPr>
          <w:b/>
          <w:color w:val="000000"/>
          <w:sz w:val="28"/>
          <w:szCs w:val="28"/>
        </w:rPr>
      </w:pPr>
      <w:proofErr w:type="gramStart"/>
      <w:r w:rsidRPr="00E87DA0">
        <w:rPr>
          <w:b/>
          <w:color w:val="000000"/>
          <w:sz w:val="28"/>
          <w:szCs w:val="28"/>
        </w:rPr>
        <w:t>с</w:t>
      </w:r>
      <w:proofErr w:type="gramEnd"/>
      <w:r w:rsidRPr="00E87DA0">
        <w:rPr>
          <w:b/>
          <w:color w:val="000000"/>
          <w:sz w:val="28"/>
          <w:szCs w:val="28"/>
        </w:rPr>
        <w:t>. Александровка</w:t>
      </w:r>
    </w:p>
    <w:p w:rsidR="001D25CC" w:rsidRPr="005C2A94" w:rsidRDefault="001D25CC" w:rsidP="001D25CC">
      <w:pPr>
        <w:jc w:val="center"/>
        <w:rPr>
          <w:b/>
          <w:sz w:val="28"/>
          <w:szCs w:val="28"/>
        </w:rPr>
      </w:pPr>
    </w:p>
    <w:p w:rsidR="00411560" w:rsidRDefault="00411560" w:rsidP="001D25CC">
      <w:pPr>
        <w:jc w:val="center"/>
        <w:rPr>
          <w:sz w:val="22"/>
          <w:szCs w:val="22"/>
        </w:rPr>
      </w:pP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  <w:r w:rsidRPr="00216C20">
        <w:rPr>
          <w:b/>
          <w:sz w:val="28"/>
          <w:szCs w:val="28"/>
        </w:rPr>
        <w:t>Об утверждении Положения о п</w:t>
      </w:r>
      <w:r>
        <w:rPr>
          <w:b/>
          <w:sz w:val="28"/>
          <w:szCs w:val="28"/>
        </w:rPr>
        <w:t>о</w:t>
      </w:r>
      <w:r w:rsidRPr="00216C20">
        <w:rPr>
          <w:b/>
          <w:sz w:val="28"/>
          <w:szCs w:val="28"/>
        </w:rPr>
        <w:t xml:space="preserve">рядке и условиях предоставления </w:t>
      </w: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  <w:r w:rsidRPr="00216C20">
        <w:rPr>
          <w:b/>
          <w:sz w:val="28"/>
          <w:szCs w:val="28"/>
        </w:rPr>
        <w:t xml:space="preserve">в аренду имущества, включенного в перечень муниципального </w:t>
      </w: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  <w:proofErr w:type="gramStart"/>
      <w:r w:rsidRPr="00216C20">
        <w:rPr>
          <w:b/>
          <w:sz w:val="28"/>
          <w:szCs w:val="28"/>
        </w:rPr>
        <w:t xml:space="preserve">имущества </w:t>
      </w:r>
      <w:r w:rsidR="00411560">
        <w:rPr>
          <w:b/>
          <w:sz w:val="28"/>
          <w:szCs w:val="28"/>
        </w:rPr>
        <w:t>Александровского</w:t>
      </w:r>
      <w:r w:rsidRPr="00216C20">
        <w:rPr>
          <w:b/>
          <w:sz w:val="28"/>
          <w:szCs w:val="28"/>
        </w:rPr>
        <w:t xml:space="preserve"> сельского поселения </w:t>
      </w:r>
      <w:proofErr w:type="spellStart"/>
      <w:r w:rsidR="00411560">
        <w:rPr>
          <w:b/>
          <w:sz w:val="28"/>
          <w:szCs w:val="28"/>
        </w:rPr>
        <w:t>Ейского</w:t>
      </w:r>
      <w:proofErr w:type="spellEnd"/>
      <w:r w:rsidRPr="00216C20">
        <w:rPr>
          <w:b/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</w:t>
      </w:r>
      <w:r>
        <w:rPr>
          <w:b/>
          <w:sz w:val="28"/>
          <w:szCs w:val="28"/>
        </w:rPr>
        <w:t xml:space="preserve">, физическим лицам, </w:t>
      </w:r>
      <w:r w:rsidRPr="003405EF">
        <w:rPr>
          <w:b/>
          <w:sz w:val="28"/>
          <w:szCs w:val="28"/>
        </w:rPr>
        <w:t>не являющимися индивидуальными предпринимателя и применяющим специальный налоговый режим «Налог на профессиональный доход»</w:t>
      </w:r>
      <w:r w:rsidRPr="00216C20">
        <w:rPr>
          <w:b/>
          <w:sz w:val="28"/>
          <w:szCs w:val="28"/>
        </w:rPr>
        <w:t xml:space="preserve"> и организациям, образующим инфраструктуру поддержки субъектов </w:t>
      </w:r>
      <w:proofErr w:type="gramEnd"/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  <w:r w:rsidRPr="00216C20">
        <w:rPr>
          <w:b/>
          <w:sz w:val="28"/>
          <w:szCs w:val="28"/>
        </w:rPr>
        <w:t>малого и среднего предпринимательства</w:t>
      </w:r>
    </w:p>
    <w:p w:rsidR="0038706D" w:rsidRDefault="0038706D" w:rsidP="0038706D">
      <w:pPr>
        <w:jc w:val="center"/>
        <w:rPr>
          <w:b/>
          <w:sz w:val="28"/>
          <w:szCs w:val="28"/>
        </w:rPr>
      </w:pP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</w:p>
    <w:p w:rsidR="00411560" w:rsidRPr="00C34637" w:rsidRDefault="00411560" w:rsidP="00411560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proofErr w:type="gramStart"/>
      <w:r w:rsidRPr="00C34637">
        <w:rPr>
          <w:sz w:val="28"/>
          <w:szCs w:val="28"/>
        </w:rPr>
        <w:t xml:space="preserve">В целях реализации Федерального закона от 24 июля 2007 года № 209-ФЗ «О развитии </w:t>
      </w:r>
      <w:r>
        <w:rPr>
          <w:sz w:val="28"/>
          <w:szCs w:val="28"/>
        </w:rPr>
        <w:t>малого и среднего предпринимательства</w:t>
      </w:r>
      <w:r w:rsidRPr="00C34637">
        <w:rPr>
          <w:sz w:val="28"/>
          <w:szCs w:val="28"/>
        </w:rPr>
        <w:t xml:space="preserve"> в Российской Федерации», в соответствие с Гражданским кодексом Российской Фед</w:t>
      </w:r>
      <w:r>
        <w:rPr>
          <w:sz w:val="28"/>
          <w:szCs w:val="28"/>
        </w:rPr>
        <w:t xml:space="preserve">ерации, Федеральным законом от </w:t>
      </w:r>
      <w:r w:rsidRPr="00C34637">
        <w:rPr>
          <w:sz w:val="28"/>
          <w:szCs w:val="28"/>
        </w:rPr>
        <w:t xml:space="preserve">6 октября 2003 года № 131-ФЗ </w:t>
      </w:r>
      <w:r>
        <w:rPr>
          <w:sz w:val="28"/>
          <w:szCs w:val="28"/>
        </w:rPr>
        <w:t>«</w:t>
      </w:r>
      <w:r w:rsidRPr="00C3463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34637">
        <w:rPr>
          <w:sz w:val="28"/>
          <w:szCs w:val="28"/>
        </w:rPr>
        <w:t xml:space="preserve">, Федеральным законом от 26 июля 2006 года №135-ФЗ </w:t>
      </w:r>
      <w:r>
        <w:rPr>
          <w:sz w:val="28"/>
          <w:szCs w:val="28"/>
        </w:rPr>
        <w:t>«</w:t>
      </w:r>
      <w:r w:rsidRPr="00C34637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C34637">
        <w:rPr>
          <w:sz w:val="28"/>
          <w:szCs w:val="28"/>
        </w:rPr>
        <w:t>, Приказом Федеральной антимонопольной службы от</w:t>
      </w:r>
      <w:proofErr w:type="gramEnd"/>
      <w:r w:rsidRPr="00C34637">
        <w:rPr>
          <w:sz w:val="28"/>
          <w:szCs w:val="28"/>
        </w:rPr>
        <w:t xml:space="preserve"> </w:t>
      </w:r>
      <w:proofErr w:type="gramStart"/>
      <w:r w:rsidRPr="00C34637">
        <w:rPr>
          <w:sz w:val="28"/>
          <w:szCs w:val="28"/>
        </w:rPr>
        <w:t xml:space="preserve">10 февраля 2010 года № 67 </w:t>
      </w:r>
      <w:r>
        <w:rPr>
          <w:sz w:val="28"/>
          <w:szCs w:val="28"/>
        </w:rPr>
        <w:t>«</w:t>
      </w:r>
      <w:r w:rsidRPr="00C34637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C34637">
        <w:rPr>
          <w:sz w:val="28"/>
          <w:szCs w:val="28"/>
        </w:rPr>
        <w:t>, Уставом Александровского сельского поселения</w:t>
      </w:r>
      <w:proofErr w:type="gramEnd"/>
      <w:r w:rsidRPr="00C34637">
        <w:rPr>
          <w:sz w:val="28"/>
          <w:szCs w:val="28"/>
        </w:rPr>
        <w:t xml:space="preserve"> </w:t>
      </w:r>
      <w:proofErr w:type="spellStart"/>
      <w:r w:rsidRPr="00C34637">
        <w:rPr>
          <w:sz w:val="28"/>
          <w:szCs w:val="28"/>
        </w:rPr>
        <w:t>Ейского</w:t>
      </w:r>
      <w:proofErr w:type="spellEnd"/>
      <w:r w:rsidRPr="00C34637">
        <w:rPr>
          <w:sz w:val="28"/>
          <w:szCs w:val="28"/>
        </w:rPr>
        <w:t xml:space="preserve"> района</w:t>
      </w:r>
      <w:r w:rsidRPr="00C34637">
        <w:rPr>
          <w:b/>
          <w:sz w:val="28"/>
          <w:szCs w:val="28"/>
        </w:rPr>
        <w:t xml:space="preserve"> </w:t>
      </w:r>
      <w:proofErr w:type="spellStart"/>
      <w:proofErr w:type="gramStart"/>
      <w:r w:rsidRPr="00C34637">
        <w:rPr>
          <w:sz w:val="28"/>
          <w:szCs w:val="28"/>
        </w:rPr>
        <w:t>п</w:t>
      </w:r>
      <w:proofErr w:type="spellEnd"/>
      <w:proofErr w:type="gramEnd"/>
      <w:r w:rsidRPr="00C34637">
        <w:rPr>
          <w:sz w:val="28"/>
          <w:szCs w:val="28"/>
        </w:rPr>
        <w:t xml:space="preserve"> о с т а </w:t>
      </w:r>
      <w:proofErr w:type="spellStart"/>
      <w:r w:rsidRPr="00C34637">
        <w:rPr>
          <w:sz w:val="28"/>
          <w:szCs w:val="28"/>
        </w:rPr>
        <w:t>н</w:t>
      </w:r>
      <w:proofErr w:type="spellEnd"/>
      <w:r w:rsidRPr="00C34637">
        <w:rPr>
          <w:sz w:val="28"/>
          <w:szCs w:val="28"/>
        </w:rPr>
        <w:t xml:space="preserve"> о в л я ю:</w:t>
      </w:r>
    </w:p>
    <w:p w:rsidR="0038706D" w:rsidRDefault="0038706D" w:rsidP="00387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16C20">
        <w:rPr>
          <w:sz w:val="28"/>
          <w:szCs w:val="28"/>
        </w:rPr>
        <w:t>Утвердить Положение о п</w:t>
      </w:r>
      <w:r>
        <w:rPr>
          <w:sz w:val="28"/>
          <w:szCs w:val="28"/>
        </w:rPr>
        <w:t>о</w:t>
      </w:r>
      <w:r w:rsidRPr="00216C20">
        <w:rPr>
          <w:sz w:val="28"/>
          <w:szCs w:val="28"/>
        </w:rPr>
        <w:t>рядке и условиях предоставления в аренду имущества, включенного в перечень муниципального имущества</w:t>
      </w:r>
      <w:r w:rsidR="00E877C9">
        <w:rPr>
          <w:sz w:val="28"/>
          <w:szCs w:val="28"/>
        </w:rPr>
        <w:t xml:space="preserve"> </w:t>
      </w:r>
      <w:r w:rsidR="00411560">
        <w:rPr>
          <w:sz w:val="28"/>
          <w:szCs w:val="28"/>
        </w:rPr>
        <w:t>Александровского</w:t>
      </w:r>
      <w:r w:rsidRPr="00216C20">
        <w:rPr>
          <w:sz w:val="28"/>
          <w:szCs w:val="28"/>
        </w:rPr>
        <w:t xml:space="preserve"> сельского поселения </w:t>
      </w:r>
      <w:proofErr w:type="spellStart"/>
      <w:r w:rsidR="00411560">
        <w:rPr>
          <w:sz w:val="28"/>
          <w:szCs w:val="28"/>
        </w:rPr>
        <w:t>Ейского</w:t>
      </w:r>
      <w:proofErr w:type="spellEnd"/>
      <w:r w:rsidRPr="00216C20">
        <w:rPr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3405EF">
        <w:rPr>
          <w:sz w:val="28"/>
          <w:szCs w:val="28"/>
        </w:rPr>
        <w:t xml:space="preserve">физическим лицам, не являющимися индивидуальными предпринимателями и применяющим специальный налоговый режим «Налог на </w:t>
      </w:r>
      <w:r w:rsidRPr="003405EF">
        <w:rPr>
          <w:sz w:val="28"/>
          <w:szCs w:val="28"/>
        </w:rPr>
        <w:lastRenderedPageBreak/>
        <w:t>профессиональный доход</w:t>
      </w:r>
      <w:r>
        <w:rPr>
          <w:sz w:val="28"/>
          <w:szCs w:val="28"/>
        </w:rPr>
        <w:t>»</w:t>
      </w:r>
      <w:r w:rsidRPr="00216C20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(прилагается).</w:t>
      </w:r>
      <w:proofErr w:type="gramEnd"/>
    </w:p>
    <w:p w:rsidR="0038706D" w:rsidRDefault="0038706D" w:rsidP="00387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4B6A16">
        <w:rPr>
          <w:sz w:val="28"/>
          <w:szCs w:val="28"/>
        </w:rPr>
        <w:t>постановление администрации</w:t>
      </w:r>
      <w:r w:rsidRPr="003F2CB8">
        <w:rPr>
          <w:sz w:val="28"/>
          <w:szCs w:val="28"/>
        </w:rPr>
        <w:t xml:space="preserve"> </w:t>
      </w:r>
      <w:r w:rsidR="004B6A16">
        <w:rPr>
          <w:sz w:val="28"/>
          <w:szCs w:val="28"/>
        </w:rPr>
        <w:t>Александровского</w:t>
      </w:r>
      <w:r w:rsidRPr="003F2CB8">
        <w:rPr>
          <w:sz w:val="28"/>
          <w:szCs w:val="28"/>
        </w:rPr>
        <w:t xml:space="preserve"> сельского поселения </w:t>
      </w:r>
      <w:proofErr w:type="spellStart"/>
      <w:r w:rsidR="004B6A16">
        <w:rPr>
          <w:sz w:val="28"/>
          <w:szCs w:val="28"/>
        </w:rPr>
        <w:t>Ейского</w:t>
      </w:r>
      <w:proofErr w:type="spellEnd"/>
      <w:r w:rsidRPr="003F2CB8">
        <w:rPr>
          <w:sz w:val="28"/>
          <w:szCs w:val="28"/>
        </w:rPr>
        <w:t xml:space="preserve"> района</w:t>
      </w:r>
      <w:r w:rsidR="00411560">
        <w:rPr>
          <w:sz w:val="28"/>
          <w:szCs w:val="28"/>
        </w:rPr>
        <w:t xml:space="preserve"> от 15</w:t>
      </w:r>
      <w:r>
        <w:rPr>
          <w:sz w:val="28"/>
          <w:szCs w:val="28"/>
        </w:rPr>
        <w:t xml:space="preserve"> </w:t>
      </w:r>
      <w:r w:rsidR="00411560">
        <w:rPr>
          <w:sz w:val="28"/>
          <w:szCs w:val="28"/>
        </w:rPr>
        <w:t>октября 2018 года № 160</w:t>
      </w:r>
      <w:r>
        <w:rPr>
          <w:sz w:val="28"/>
          <w:szCs w:val="28"/>
        </w:rPr>
        <w:t xml:space="preserve"> </w:t>
      </w:r>
      <w:r w:rsidRPr="00554823">
        <w:rPr>
          <w:sz w:val="28"/>
          <w:szCs w:val="28"/>
        </w:rPr>
        <w:t>«</w:t>
      </w:r>
      <w:r w:rsidR="00411560" w:rsidRPr="00411560">
        <w:rPr>
          <w:sz w:val="28"/>
          <w:szCs w:val="28"/>
        </w:rPr>
        <w:t>Об утверждении Порядка предоставления в аренду субъектам малого и среднего предпринимательства объектов муниципальной собственности  Александровского сельс</w:t>
      </w:r>
      <w:r w:rsidR="004B6A16">
        <w:rPr>
          <w:sz w:val="28"/>
          <w:szCs w:val="28"/>
        </w:rPr>
        <w:t xml:space="preserve">кого поселения </w:t>
      </w:r>
      <w:proofErr w:type="spellStart"/>
      <w:r w:rsidR="004B6A16">
        <w:rPr>
          <w:sz w:val="28"/>
          <w:szCs w:val="28"/>
        </w:rPr>
        <w:t>Ейского</w:t>
      </w:r>
      <w:proofErr w:type="spellEnd"/>
      <w:r w:rsidR="004B6A16">
        <w:rPr>
          <w:sz w:val="28"/>
          <w:szCs w:val="28"/>
        </w:rPr>
        <w:t xml:space="preserve"> района, </w:t>
      </w:r>
      <w:r w:rsidR="00411560" w:rsidRPr="00411560">
        <w:rPr>
          <w:sz w:val="28"/>
          <w:szCs w:val="28"/>
        </w:rPr>
        <w:t>включенных в перечень имущества, находящегося в муниципальной собственности, свободного от прав третьих лиц</w:t>
      </w:r>
      <w:r>
        <w:rPr>
          <w:sz w:val="28"/>
          <w:szCs w:val="28"/>
        </w:rPr>
        <w:t>».</w:t>
      </w:r>
    </w:p>
    <w:p w:rsidR="00411560" w:rsidRPr="004C51A2" w:rsidRDefault="00411560" w:rsidP="004115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AC73B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4C51A2">
        <w:rPr>
          <w:sz w:val="28"/>
          <w:szCs w:val="28"/>
        </w:rPr>
        <w:t>Начальнику общего отделу администрации  Александровского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А.Ю. Павловой </w:t>
      </w:r>
      <w:r w:rsidRPr="004C51A2">
        <w:rPr>
          <w:sz w:val="28"/>
          <w:szCs w:val="28"/>
        </w:rPr>
        <w:t>обнародовать настоящее постановление в с</w:t>
      </w:r>
      <w:r>
        <w:rPr>
          <w:sz w:val="28"/>
          <w:szCs w:val="28"/>
        </w:rPr>
        <w:t xml:space="preserve">пециально установленных местах, и </w:t>
      </w:r>
      <w:proofErr w:type="gramStart"/>
      <w:r w:rsidRPr="004C51A2">
        <w:rPr>
          <w:sz w:val="28"/>
          <w:szCs w:val="28"/>
        </w:rPr>
        <w:t>разместить</w:t>
      </w:r>
      <w:proofErr w:type="gramEnd"/>
      <w:r w:rsidRPr="004C51A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4C51A2">
        <w:rPr>
          <w:bCs/>
          <w:sz w:val="28"/>
          <w:szCs w:val="28"/>
        </w:rPr>
        <w:t xml:space="preserve">Александровского сельского поселения </w:t>
      </w:r>
      <w:proofErr w:type="spellStart"/>
      <w:r w:rsidRPr="004C51A2">
        <w:rPr>
          <w:bCs/>
          <w:sz w:val="28"/>
          <w:szCs w:val="28"/>
        </w:rPr>
        <w:t>Ейского</w:t>
      </w:r>
      <w:proofErr w:type="spellEnd"/>
      <w:r w:rsidRPr="004C51A2">
        <w:rPr>
          <w:bCs/>
          <w:sz w:val="28"/>
          <w:szCs w:val="28"/>
        </w:rPr>
        <w:t xml:space="preserve"> района в сети «Интернет».</w:t>
      </w:r>
    </w:p>
    <w:p w:rsidR="00411560" w:rsidRPr="00AC73BA" w:rsidRDefault="00411560" w:rsidP="00411560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AC73B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AC73BA">
        <w:rPr>
          <w:sz w:val="28"/>
          <w:szCs w:val="28"/>
          <w:shd w:val="clear" w:color="auto" w:fill="FFFFFF"/>
        </w:rPr>
        <w:t>Контроль за</w:t>
      </w:r>
      <w:proofErr w:type="gramEnd"/>
      <w:r w:rsidRPr="00AC73BA"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411560" w:rsidRPr="00193216" w:rsidRDefault="00411560" w:rsidP="00411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AC73BA">
        <w:rPr>
          <w:sz w:val="28"/>
          <w:szCs w:val="28"/>
          <w:shd w:val="clear" w:color="auto" w:fill="FFFFFF"/>
        </w:rPr>
        <w:t xml:space="preserve">. Настоящее постановление вступает в силу со дня его </w:t>
      </w:r>
      <w:r>
        <w:rPr>
          <w:sz w:val="28"/>
          <w:szCs w:val="28"/>
          <w:shd w:val="clear" w:color="auto" w:fill="FFFFFF"/>
        </w:rPr>
        <w:t>официального обнародования</w:t>
      </w:r>
      <w:r w:rsidRPr="00AC73BA">
        <w:rPr>
          <w:sz w:val="28"/>
          <w:szCs w:val="28"/>
          <w:shd w:val="clear" w:color="auto" w:fill="FFFFFF"/>
        </w:rPr>
        <w:t>.</w:t>
      </w:r>
    </w:p>
    <w:p w:rsidR="00411560" w:rsidRPr="00554823" w:rsidRDefault="00411560" w:rsidP="0038706D">
      <w:pPr>
        <w:ind w:firstLine="709"/>
        <w:jc w:val="both"/>
        <w:rPr>
          <w:sz w:val="28"/>
          <w:szCs w:val="28"/>
        </w:rPr>
      </w:pPr>
    </w:p>
    <w:p w:rsidR="00E877C9" w:rsidRDefault="00E877C9" w:rsidP="0038706D">
      <w:pPr>
        <w:jc w:val="both"/>
        <w:rPr>
          <w:sz w:val="28"/>
          <w:szCs w:val="28"/>
        </w:rPr>
      </w:pPr>
    </w:p>
    <w:p w:rsidR="0038706D" w:rsidRPr="001740D6" w:rsidRDefault="0038706D" w:rsidP="0038706D">
      <w:pPr>
        <w:jc w:val="both"/>
        <w:rPr>
          <w:sz w:val="28"/>
          <w:szCs w:val="28"/>
        </w:rPr>
      </w:pPr>
      <w:r w:rsidRPr="001740D6">
        <w:rPr>
          <w:sz w:val="28"/>
          <w:szCs w:val="28"/>
        </w:rPr>
        <w:t xml:space="preserve">Глава </w:t>
      </w:r>
      <w:r w:rsidR="004B6A16">
        <w:rPr>
          <w:sz w:val="28"/>
          <w:szCs w:val="28"/>
        </w:rPr>
        <w:t>Александровского</w:t>
      </w:r>
      <w:r w:rsidRPr="001740D6">
        <w:rPr>
          <w:sz w:val="28"/>
          <w:szCs w:val="28"/>
        </w:rPr>
        <w:t xml:space="preserve"> сельского поселения </w:t>
      </w:r>
    </w:p>
    <w:p w:rsidR="0038706D" w:rsidRDefault="00411560" w:rsidP="0038706D">
      <w:pPr>
        <w:jc w:val="both"/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06D" w:rsidRPr="001740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С.А.Щеголькова</w:t>
      </w:r>
      <w:proofErr w:type="spellEnd"/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E7093E" w:rsidRDefault="00E7093E" w:rsidP="0038706D">
      <w:pPr>
        <w:jc w:val="center"/>
        <w:rPr>
          <w:sz w:val="28"/>
          <w:szCs w:val="28"/>
        </w:rPr>
      </w:pPr>
    </w:p>
    <w:p w:rsidR="00E7093E" w:rsidRDefault="00E7093E" w:rsidP="0038706D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11560" w:rsidRPr="00411560" w:rsidTr="00411560">
        <w:tc>
          <w:tcPr>
            <w:tcW w:w="4927" w:type="dxa"/>
          </w:tcPr>
          <w:p w:rsidR="00411560" w:rsidRPr="00411560" w:rsidRDefault="00411560" w:rsidP="00411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11560" w:rsidRPr="00411560" w:rsidRDefault="00411560" w:rsidP="004115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1560">
              <w:rPr>
                <w:sz w:val="28"/>
                <w:szCs w:val="28"/>
              </w:rPr>
              <w:t>ПРИЛОЖЕНИЕ</w:t>
            </w:r>
          </w:p>
          <w:p w:rsidR="00411560" w:rsidRPr="00411560" w:rsidRDefault="00411560" w:rsidP="00411560">
            <w:pPr>
              <w:jc w:val="center"/>
              <w:rPr>
                <w:sz w:val="28"/>
                <w:szCs w:val="28"/>
              </w:rPr>
            </w:pPr>
          </w:p>
          <w:p w:rsidR="00411560" w:rsidRPr="00411560" w:rsidRDefault="00411560" w:rsidP="00411560">
            <w:pPr>
              <w:jc w:val="center"/>
              <w:rPr>
                <w:sz w:val="28"/>
                <w:szCs w:val="28"/>
              </w:rPr>
            </w:pPr>
            <w:r w:rsidRPr="00411560">
              <w:rPr>
                <w:sz w:val="28"/>
                <w:szCs w:val="28"/>
              </w:rPr>
              <w:t>УТВЕРЖДЕН</w:t>
            </w:r>
          </w:p>
          <w:p w:rsidR="00411560" w:rsidRPr="00411560" w:rsidRDefault="00411560" w:rsidP="00411560">
            <w:pPr>
              <w:jc w:val="center"/>
              <w:rPr>
                <w:sz w:val="28"/>
                <w:szCs w:val="28"/>
              </w:rPr>
            </w:pPr>
            <w:r w:rsidRPr="00411560">
              <w:rPr>
                <w:sz w:val="28"/>
                <w:szCs w:val="28"/>
              </w:rPr>
              <w:t>постановлением администрации</w:t>
            </w:r>
          </w:p>
          <w:p w:rsidR="00411560" w:rsidRPr="00411560" w:rsidRDefault="00411560" w:rsidP="00411560">
            <w:pPr>
              <w:jc w:val="center"/>
              <w:rPr>
                <w:sz w:val="28"/>
                <w:szCs w:val="28"/>
              </w:rPr>
            </w:pPr>
            <w:r w:rsidRPr="00411560">
              <w:rPr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411560">
              <w:rPr>
                <w:sz w:val="28"/>
                <w:szCs w:val="28"/>
              </w:rPr>
              <w:t>Ейского</w:t>
            </w:r>
            <w:proofErr w:type="spellEnd"/>
            <w:r w:rsidRPr="00411560">
              <w:rPr>
                <w:sz w:val="28"/>
                <w:szCs w:val="28"/>
              </w:rPr>
              <w:t xml:space="preserve"> района</w:t>
            </w:r>
          </w:p>
          <w:p w:rsidR="00411560" w:rsidRPr="00411560" w:rsidRDefault="00411560" w:rsidP="00411560">
            <w:pPr>
              <w:jc w:val="center"/>
              <w:rPr>
                <w:sz w:val="28"/>
                <w:szCs w:val="28"/>
              </w:rPr>
            </w:pPr>
            <w:r w:rsidRPr="00411560">
              <w:rPr>
                <w:sz w:val="28"/>
                <w:szCs w:val="28"/>
              </w:rPr>
              <w:t>от ______________ № _____</w:t>
            </w:r>
          </w:p>
        </w:tc>
      </w:tr>
    </w:tbl>
    <w:p w:rsidR="00E877C9" w:rsidRDefault="00E877C9" w:rsidP="0038706D">
      <w:pPr>
        <w:ind w:left="4488"/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E877C9" w:rsidRDefault="00E877C9" w:rsidP="0038706D">
      <w:pPr>
        <w:jc w:val="center"/>
        <w:rPr>
          <w:sz w:val="28"/>
          <w:szCs w:val="28"/>
        </w:rPr>
      </w:pPr>
    </w:p>
    <w:p w:rsidR="00E877C9" w:rsidRPr="00E7093E" w:rsidRDefault="00E877C9" w:rsidP="00995A5E">
      <w:pPr>
        <w:widowControl w:val="0"/>
        <w:jc w:val="center"/>
        <w:rPr>
          <w:sz w:val="28"/>
          <w:szCs w:val="28"/>
        </w:rPr>
      </w:pPr>
      <w:r w:rsidRPr="00E7093E">
        <w:rPr>
          <w:sz w:val="28"/>
          <w:szCs w:val="28"/>
        </w:rPr>
        <w:t xml:space="preserve">Положение </w:t>
      </w:r>
    </w:p>
    <w:p w:rsidR="0038706D" w:rsidRPr="00E7093E" w:rsidRDefault="00E877C9" w:rsidP="00E877C9">
      <w:pPr>
        <w:widowControl w:val="0"/>
        <w:ind w:firstLine="840"/>
        <w:jc w:val="center"/>
        <w:rPr>
          <w:sz w:val="28"/>
          <w:szCs w:val="28"/>
        </w:rPr>
      </w:pPr>
      <w:proofErr w:type="gramStart"/>
      <w:r w:rsidRPr="00E7093E">
        <w:rPr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 </w:t>
      </w:r>
      <w:r w:rsidR="00411560" w:rsidRPr="00E7093E">
        <w:rPr>
          <w:sz w:val="28"/>
          <w:szCs w:val="28"/>
        </w:rPr>
        <w:t>Александровского</w:t>
      </w:r>
      <w:r w:rsidRPr="00E7093E">
        <w:rPr>
          <w:sz w:val="28"/>
          <w:szCs w:val="28"/>
        </w:rPr>
        <w:t xml:space="preserve"> сельского поселения </w:t>
      </w:r>
      <w:proofErr w:type="spellStart"/>
      <w:r w:rsidR="00411560" w:rsidRPr="00E7093E">
        <w:rPr>
          <w:sz w:val="28"/>
          <w:szCs w:val="28"/>
        </w:rPr>
        <w:t>Ейского</w:t>
      </w:r>
      <w:proofErr w:type="spellEnd"/>
      <w:r w:rsidRPr="00E7093E">
        <w:rPr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proofErr w:type="gramEnd"/>
    </w:p>
    <w:p w:rsidR="00E877C9" w:rsidRPr="008D2B3A" w:rsidRDefault="00E877C9" w:rsidP="00E877C9">
      <w:pPr>
        <w:widowControl w:val="0"/>
        <w:ind w:firstLine="840"/>
        <w:jc w:val="center"/>
        <w:rPr>
          <w:b/>
          <w:sz w:val="28"/>
          <w:szCs w:val="28"/>
        </w:rPr>
      </w:pPr>
    </w:p>
    <w:p w:rsidR="00995A5E" w:rsidRPr="008B2592" w:rsidRDefault="00995A5E" w:rsidP="00995A5E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1. </w:t>
      </w:r>
      <w:proofErr w:type="gramStart"/>
      <w:r w:rsidRPr="008B2592">
        <w:rPr>
          <w:rFonts w:eastAsia="SimSun"/>
          <w:sz w:val="28"/>
          <w:szCs w:val="28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     26 июля 2006 года № 135-ФЗ «О защите конкуренции», Законом Краснодарского края от 4 апреля 2008 года № 1448-КЗ «О развитии малого и среднего предпринимательства в Краснодарском крае» и определяет порядок и условия предоставления в аренду</w:t>
      </w:r>
      <w:proofErr w:type="gramEnd"/>
      <w:r w:rsidRPr="008B2592">
        <w:rPr>
          <w:rFonts w:eastAsia="SimSun"/>
          <w:sz w:val="28"/>
          <w:szCs w:val="28"/>
        </w:rPr>
        <w:t xml:space="preserve"> </w:t>
      </w:r>
      <w:proofErr w:type="gramStart"/>
      <w:r w:rsidRPr="008B2592">
        <w:rPr>
          <w:rFonts w:eastAsia="SimSun"/>
          <w:sz w:val="28"/>
          <w:szCs w:val="28"/>
        </w:rPr>
        <w:t xml:space="preserve">имущества, включенного в перечень </w:t>
      </w:r>
      <w:r w:rsidRPr="008B2592">
        <w:rPr>
          <w:rFonts w:eastAsia="SimSun"/>
          <w:bCs/>
          <w:sz w:val="28"/>
          <w:szCs w:val="28"/>
        </w:rPr>
        <w:t xml:space="preserve">муниципального имущества </w:t>
      </w:r>
      <w:r w:rsidR="00411560">
        <w:rPr>
          <w:rFonts w:eastAsia="SimSun"/>
          <w:bCs/>
          <w:sz w:val="28"/>
          <w:szCs w:val="28"/>
        </w:rPr>
        <w:t>Александровского</w:t>
      </w:r>
      <w:r>
        <w:rPr>
          <w:rFonts w:eastAsia="SimSun"/>
          <w:bCs/>
          <w:sz w:val="28"/>
          <w:szCs w:val="28"/>
        </w:rPr>
        <w:t xml:space="preserve"> сельского</w:t>
      </w:r>
      <w:r w:rsidRPr="008B2592">
        <w:rPr>
          <w:rFonts w:eastAsia="SimSun"/>
          <w:bCs/>
          <w:sz w:val="28"/>
          <w:szCs w:val="28"/>
        </w:rPr>
        <w:t xml:space="preserve"> поселение </w:t>
      </w:r>
      <w:proofErr w:type="spellStart"/>
      <w:r w:rsidR="00411560">
        <w:rPr>
          <w:rFonts w:eastAsia="SimSun"/>
          <w:bCs/>
          <w:sz w:val="28"/>
          <w:szCs w:val="28"/>
        </w:rPr>
        <w:t>Ейского</w:t>
      </w:r>
      <w:proofErr w:type="spellEnd"/>
      <w:r w:rsidRPr="008B2592">
        <w:rPr>
          <w:rFonts w:eastAsia="SimSun"/>
          <w:bCs/>
          <w:sz w:val="28"/>
          <w:szCs w:val="28"/>
        </w:rPr>
        <w:t xml:space="preserve">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(далее – Перечень).</w:t>
      </w:r>
      <w:proofErr w:type="gramEnd"/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2. Муниципальное имущество, включенное в Перечень, может быть предоставлено в аренду: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2.1. Субъектам малого и среднего предпринимательства, за исключением </w:t>
      </w:r>
      <w:proofErr w:type="gramStart"/>
      <w:r w:rsidRPr="008B2592">
        <w:rPr>
          <w:rFonts w:eastAsia="SimSun"/>
          <w:sz w:val="28"/>
          <w:szCs w:val="28"/>
        </w:rPr>
        <w:t>указанных</w:t>
      </w:r>
      <w:proofErr w:type="gramEnd"/>
      <w:r w:rsidRPr="008B2592">
        <w:rPr>
          <w:rFonts w:eastAsia="SimSun"/>
          <w:sz w:val="28"/>
          <w:szCs w:val="28"/>
        </w:rPr>
        <w:t xml:space="preserve"> в части 3 статьи 14 Федерального закона от 24 июля 2007 года                    № 209-ФЗ «О развитии малого и среднего предпринимательства в Российской Федерации» (далее субъекты МСП).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2.2. Организациям, образующим инфраструктуру поддержки субъектов малого и среднего предпринимательства,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указанных в статье 15 Федерального закона от 24 июля 2007 года № 209-ФЗ «О развитии малого и среднего предпринимательства в Российской Федерации» (далее – организации, образующие инфраструктуру поддержки субъектов МСП).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2.3. Физическим лицам, не </w:t>
      </w:r>
      <w:proofErr w:type="gramStart"/>
      <w:r w:rsidRPr="008B2592">
        <w:rPr>
          <w:rFonts w:eastAsia="SimSun"/>
          <w:sz w:val="28"/>
          <w:szCs w:val="28"/>
        </w:rPr>
        <w:t>являющихся</w:t>
      </w:r>
      <w:proofErr w:type="gramEnd"/>
      <w:r w:rsidRPr="008B2592">
        <w:rPr>
          <w:rFonts w:eastAsia="SimSu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доход». 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3. Муниципальное имущество, включенное в Перечень, предоставляется в аренду по результатам проведения торгов в форме аукциона или конкурса.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Юридические и физические лица, не относящиеся к категории субъектов МСП и организаций, образующих инфраструктуру поддержки субъектов МСП, а также к физическим лицам, не являющихся индивидуальными предпринимателями и применяющих специальный налоговый режим «Налог на профессиональный доход» к участию в торгах не допускаются.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proofErr w:type="gramStart"/>
      <w:r w:rsidRPr="008B2592">
        <w:rPr>
          <w:rFonts w:eastAsia="SimSun"/>
          <w:sz w:val="28"/>
          <w:szCs w:val="28"/>
        </w:rPr>
        <w:t>Без проведения торгов муниципальное имущество, включенное в Перечень, может быть передано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профессиональный доход», в аренду в случаях, предусмотренных Федеральным законом от 26 июля 2006 года          № 135-ФЗ «О защите конкуренции».</w:t>
      </w:r>
      <w:proofErr w:type="gramEnd"/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Муниципальное имущество, включенное в Перечень, предоставляется в аренду с учетом положений части 4 статьи 18 Федерального закона от                         24 июля 2007 года № 209-ФЗ «О развитии малого и среднего предпринимательства в Российской Федерации».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4. При обращении субъектов МСП и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имущественной поддержки заявители должны </w:t>
      </w:r>
      <w:proofErr w:type="gramStart"/>
      <w:r w:rsidRPr="008B2592">
        <w:rPr>
          <w:rFonts w:eastAsia="SimSun"/>
          <w:sz w:val="28"/>
          <w:szCs w:val="28"/>
        </w:rPr>
        <w:t>предоставить документы</w:t>
      </w:r>
      <w:proofErr w:type="gramEnd"/>
      <w:r w:rsidRPr="008B2592">
        <w:rPr>
          <w:rFonts w:eastAsia="SimSun"/>
          <w:sz w:val="28"/>
          <w:szCs w:val="28"/>
        </w:rPr>
        <w:t>, подтверждающие их соответствие условиям, предусмотренным муниципальными правовыми актами, принимаемые в целях реализации муниципальных программ (подпрограмм).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proofErr w:type="gramStart"/>
      <w:r w:rsidRPr="008B2592">
        <w:rPr>
          <w:rFonts w:eastAsia="SimSun"/>
          <w:sz w:val="28"/>
          <w:szCs w:val="28"/>
        </w:rPr>
        <w:t>Не допускается требовать у субъекта МСП и физических лиц, не являющихся индивидуальными предпринимателями и применяющих специальный налоговый режим «Налог на профессиональный доход» предоставления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за исключением случаев, если такие документы включены в определенный Федеральным законом от 27 июля 2010 года            № 210-ФЗ «Об</w:t>
      </w:r>
      <w:proofErr w:type="gramEnd"/>
      <w:r w:rsidRPr="008B2592">
        <w:rPr>
          <w:rFonts w:eastAsia="SimSun"/>
          <w:sz w:val="28"/>
          <w:szCs w:val="28"/>
        </w:rPr>
        <w:t xml:space="preserve"> организации предоставления государственных и муниципальных услуг» перечень документов.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5. Лицом, уполномоченным на принятие решений о предоставлении в аренду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профессиональный доход» муниципального имущества, включенного в Перечень, а также осуществляющим организацию и проведение торгов является: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администрация </w:t>
      </w:r>
      <w:r w:rsidR="00411560">
        <w:rPr>
          <w:rFonts w:eastAsia="SimSun"/>
          <w:sz w:val="28"/>
          <w:szCs w:val="28"/>
        </w:rPr>
        <w:t>Александровского</w:t>
      </w:r>
      <w:r>
        <w:rPr>
          <w:rFonts w:eastAsia="SimSun"/>
          <w:sz w:val="28"/>
          <w:szCs w:val="28"/>
        </w:rPr>
        <w:t xml:space="preserve"> сельского</w:t>
      </w:r>
      <w:r w:rsidRPr="008B2592">
        <w:rPr>
          <w:rFonts w:eastAsia="SimSun"/>
          <w:sz w:val="28"/>
          <w:szCs w:val="28"/>
        </w:rPr>
        <w:t xml:space="preserve"> поселения </w:t>
      </w:r>
      <w:proofErr w:type="spellStart"/>
      <w:r w:rsidR="00411560">
        <w:rPr>
          <w:rFonts w:eastAsia="SimSun"/>
          <w:sz w:val="28"/>
          <w:szCs w:val="28"/>
        </w:rPr>
        <w:t>Ейского</w:t>
      </w:r>
      <w:proofErr w:type="spellEnd"/>
      <w:r w:rsidRPr="008B2592">
        <w:rPr>
          <w:rFonts w:eastAsia="SimSun"/>
          <w:sz w:val="28"/>
          <w:szCs w:val="28"/>
        </w:rPr>
        <w:t xml:space="preserve"> района – в отношении имущества муниципальной казны;</w:t>
      </w:r>
    </w:p>
    <w:p w:rsidR="00995A5E" w:rsidRPr="008B2592" w:rsidRDefault="00995A5E" w:rsidP="00995A5E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6. Решение об организации и проведении торгов на право заключения договоров аренды в отношении имущества, включенного в Перечень, или предоставлении указанного имущества без проведения торгов утверждается постановлением администрации </w:t>
      </w:r>
      <w:r w:rsidR="004B6A16">
        <w:rPr>
          <w:rFonts w:eastAsia="SimSun"/>
          <w:sz w:val="28"/>
          <w:szCs w:val="28"/>
        </w:rPr>
        <w:t>Александровского</w:t>
      </w:r>
      <w:r>
        <w:rPr>
          <w:rFonts w:eastAsia="SimSun"/>
          <w:sz w:val="28"/>
          <w:szCs w:val="28"/>
        </w:rPr>
        <w:t xml:space="preserve"> сельского</w:t>
      </w:r>
      <w:r w:rsidRPr="008B2592">
        <w:rPr>
          <w:rFonts w:eastAsia="SimSun"/>
          <w:sz w:val="28"/>
          <w:szCs w:val="28"/>
        </w:rPr>
        <w:t xml:space="preserve"> поселения </w:t>
      </w:r>
      <w:proofErr w:type="spellStart"/>
      <w:r w:rsidR="004B6A16">
        <w:rPr>
          <w:rFonts w:eastAsia="SimSun"/>
          <w:sz w:val="28"/>
          <w:szCs w:val="28"/>
        </w:rPr>
        <w:t>Ейского</w:t>
      </w:r>
      <w:proofErr w:type="spellEnd"/>
      <w:r w:rsidR="004B6A16">
        <w:rPr>
          <w:rFonts w:eastAsia="SimSun"/>
          <w:sz w:val="28"/>
          <w:szCs w:val="28"/>
        </w:rPr>
        <w:t xml:space="preserve"> района.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7. </w:t>
      </w:r>
      <w:proofErr w:type="gramStart"/>
      <w:r w:rsidRPr="008B2592">
        <w:rPr>
          <w:rFonts w:eastAsia="SimSun"/>
          <w:sz w:val="28"/>
          <w:szCs w:val="28"/>
        </w:rPr>
        <w:t>Предоставление в аренду муниципального имущества, включенного в Перечень, по результатам проведения торгов (конкурсов, аукционов) на право заключения договоров аренды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</w:t>
      </w:r>
      <w:proofErr w:type="gramEnd"/>
      <w:r w:rsidRPr="008B2592">
        <w:rPr>
          <w:rFonts w:eastAsia="SimSun"/>
          <w:sz w:val="28"/>
          <w:szCs w:val="28"/>
        </w:rPr>
        <w:t xml:space="preserve"> года № 67 (далее – Правила).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8. </w:t>
      </w:r>
      <w:proofErr w:type="gramStart"/>
      <w:r w:rsidRPr="008B2592">
        <w:rPr>
          <w:rFonts w:eastAsia="SimSun"/>
          <w:sz w:val="28"/>
          <w:szCs w:val="28"/>
        </w:rPr>
        <w:t>Уполномоченный орган принимает решение о проведении торгов (конкурсов, аукционов) на право заключения договоров аренды муниципального имущества, включенного в Перечень, или предоставляет указанное имущество без торгов, в случаях, предусмотренных Федеральным законом от 26 июля 2006 года № 135-ФЗ «О защите конкуренции», на основании заявлений субъектов МСП, организаций, образующих инфраструктуру поддержки субъектов МСП и физических лиц, не являющихся индивидуальными предпринимателями и применяющих специальный</w:t>
      </w:r>
      <w:proofErr w:type="gramEnd"/>
      <w:r w:rsidRPr="008B2592">
        <w:rPr>
          <w:rFonts w:eastAsia="SimSun"/>
          <w:sz w:val="28"/>
          <w:szCs w:val="28"/>
        </w:rPr>
        <w:t xml:space="preserve"> налоговый режим «Налог на профессиональный доход», а в случае отсутствия заявлений – организует проведение торгов (конкурсов, аукционов) по собственной инициативе.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proofErr w:type="gramStart"/>
      <w:r w:rsidRPr="008B2592">
        <w:rPr>
          <w:rFonts w:eastAsia="SimSun"/>
          <w:sz w:val="28"/>
          <w:szCs w:val="28"/>
        </w:rPr>
        <w:t>В случае поступления заявлений о заключении договора аренды муниципального имущества, включенного в Перечень, от нескольких субъектов МСП или организаций, образующих инфраструктуру поддержки субъектов МСП или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заявитель), имеющих право на заключение договора аренды без проведения торгов, имущество предоставляется заявителю, предложение которого поступило раньше.</w:t>
      </w:r>
      <w:proofErr w:type="gramEnd"/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В случае отсутствия у заявителя права на заключения договора аренды муниципального имущества, включенного в Перечень, без проведения торгов, уполномоченный орган организует проведение торгов.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proofErr w:type="gramStart"/>
      <w:r w:rsidRPr="008B2592">
        <w:rPr>
          <w:rFonts w:eastAsia="SimSun"/>
          <w:sz w:val="28"/>
          <w:szCs w:val="28"/>
        </w:rPr>
        <w:t>Уполномоченный орган не позднее 6 месяцев с даты включения имущества в Перечень (при отсутствии заявлений) организует проведение торгов (аукционов, конкурсов) на право заключения договора аренды муниципального имущества среди субъектов МСП, организаций, образующих инфраструктуру поддержки субъектов МСП и физических лиц, не являющихся индивидуальными предпринимателями и применяющих специальный налоговый режим «Налог на профессиональный доход» по собственной инициативе.</w:t>
      </w:r>
      <w:proofErr w:type="gramEnd"/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9. </w:t>
      </w:r>
      <w:proofErr w:type="gramStart"/>
      <w:r w:rsidRPr="008B2592">
        <w:rPr>
          <w:rFonts w:eastAsia="SimSun"/>
          <w:sz w:val="28"/>
          <w:szCs w:val="28"/>
        </w:rPr>
        <w:t>Для принятия решения о предоставлении муниципального имущества, включенного в Перечень, в аренду, субъекты МСП, организации, образующие инфраструктуру поддержки субъектов МСП, а также физические лица, не являющихся индивидуальными предпринимателями и применяющих специальный налоговый режим «Налог на профессиональный доход» предоставляют в уполномоченный орган следующие документы:</w:t>
      </w:r>
      <w:proofErr w:type="gramEnd"/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заявление о предоставлении в аренду муниципального имущества, включенного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даты, наименования (характеристик имущества), срока договора, цели использования, способа заключения (на торгах, без проведения торгов);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копию документа, удостоверяющего личность гражданина Российской Федерации – для физического лица;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копию Устава, Учредительного договора (при наличии) или иных учредительных документов – для юридического лица;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592">
        <w:rPr>
          <w:color w:val="000000"/>
          <w:sz w:val="28"/>
          <w:szCs w:val="28"/>
        </w:rPr>
        <w:t>копию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предпринимателя;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592">
        <w:rPr>
          <w:color w:val="000000"/>
          <w:sz w:val="28"/>
          <w:szCs w:val="28"/>
        </w:rPr>
        <w:t>документы, подтверждающие полномочия должностного лица, или доверенность от имени юридического лица.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10. Уполномоченный орган в течени</w:t>
      </w:r>
      <w:proofErr w:type="gramStart"/>
      <w:r w:rsidRPr="008B2592">
        <w:rPr>
          <w:rFonts w:eastAsia="SimSun"/>
          <w:sz w:val="28"/>
          <w:szCs w:val="28"/>
        </w:rPr>
        <w:t>и</w:t>
      </w:r>
      <w:proofErr w:type="gramEnd"/>
      <w:r w:rsidRPr="008B2592">
        <w:rPr>
          <w:rFonts w:eastAsia="SimSun"/>
          <w:sz w:val="28"/>
          <w:szCs w:val="28"/>
        </w:rPr>
        <w:t xml:space="preserve"> тридцати календарных дней со дня поступления заявления о предоставлении муниципального имущества, включенного в Перечень, принимает одно из следующих решений: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о возможности предоставления муниципального имущества в аренду без проведения торгов в случаях, предусмотренных статьей 17.1 Федерального закона от 26 июля 2006 года № 135-ФЗ «О защите конкуренции»;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о возможности предоставления муниципального имущества исключительно по результатам проведения торгов на право заключения договора аренды;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об отказе в предоставлении муниципального имущества с указанием причин отказа.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Уведомление о принятии решения направляется заявителю в течение тридцати календарных дней со дня поступления заявления.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11. Основаниями для отказа в предоставлении в аренду муниципального имущества, включенного в Перечень, являются: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не предоставление документов, указанных в пункте 9, или предоставление недостоверных сведений и документов;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несоответствие заявителя условиям предоставления имущественной поддержки, предусмотренным пунктом 2 настоящего Положения;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8B2592">
        <w:rPr>
          <w:rFonts w:eastAsia="SimSun"/>
          <w:sz w:val="28"/>
          <w:szCs w:val="28"/>
        </w:rPr>
        <w:t>с даты</w:t>
      </w:r>
      <w:proofErr w:type="gramEnd"/>
      <w:r w:rsidRPr="008B2592">
        <w:rPr>
          <w:rFonts w:eastAsia="SimSun"/>
          <w:sz w:val="28"/>
          <w:szCs w:val="28"/>
        </w:rPr>
        <w:t xml:space="preserve"> такого признания прошло менее чем 3 года.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12. Муниципальное имущество, включенное в Перечень, предоставляется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8B2592">
        <w:rPr>
          <w:color w:val="000000"/>
          <w:sz w:val="28"/>
          <w:szCs w:val="28"/>
        </w:rPr>
        <w:t>на долгосрочной основе.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 </w:t>
      </w:r>
      <w:r w:rsidRPr="008B2592">
        <w:rPr>
          <w:color w:val="000000"/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8B2592">
        <w:rPr>
          <w:color w:val="000000"/>
          <w:sz w:val="28"/>
          <w:szCs w:val="28"/>
        </w:rPr>
        <w:t>бизнес-инкубаторами</w:t>
      </w:r>
      <w:proofErr w:type="spellEnd"/>
      <w:proofErr w:type="gramEnd"/>
      <w:r w:rsidRPr="008B2592">
        <w:rPr>
          <w:color w:val="000000"/>
          <w:sz w:val="28"/>
          <w:szCs w:val="28"/>
        </w:rPr>
        <w:t xml:space="preserve"> муниципального имущества в аренду (субаренду) субъектами малого и среднего предпринимательства не должен превышать 3 года.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13. </w:t>
      </w:r>
      <w:proofErr w:type="gramStart"/>
      <w:r w:rsidRPr="008B2592">
        <w:rPr>
          <w:rFonts w:eastAsia="SimSun"/>
          <w:sz w:val="28"/>
          <w:szCs w:val="28"/>
        </w:rPr>
        <w:t>По истечении срока действия договора аренды муниципального имущества заключение такого договора на новый срок возможно без проведения торгов (если иное не установлено договором и срок действия договора не ограничен законодательством Российской Федерации) с арендатором, первоначально заключившим его по результатам проведения торгов и исполнившим надлежащим образом свои обязанности, при одновременном соблюдении следующих условий:</w:t>
      </w:r>
      <w:proofErr w:type="gramEnd"/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Федерации;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минимальный срок, на который перезаключается договор аренды муниципального имущества, должен составлять не менее чем три года. Срок может быть уменьшен только на основании заявления арендатора. 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Уполномоченный орган не вправе отказать арендатору в заключении на новый срок договора аренды муниципального имущества, за исключением следующих случаев: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принятие в установленном порядке решения, предусматривающего иной порядок распоряжения таким имуществом;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 муниципального имущества.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 xml:space="preserve">14. Использование муниципального имущества, включенного в Перечень, переданного по договорам аренды субъектам МСП, организациям, образующим инфраструктуру поддержки субъектов МСП и физическим лицам, не являющихся индивидуальными предпринимателями и применяющих специальный налоговый режим «Налог на профессиональный доход» не по целевому назначению не допускается. 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proofErr w:type="gramStart"/>
      <w:r w:rsidRPr="008B2592">
        <w:rPr>
          <w:rFonts w:eastAsia="SimSun"/>
          <w:sz w:val="28"/>
          <w:szCs w:val="28"/>
        </w:rPr>
        <w:t>В отношении указанного имущества запрещается переуступка прав пользования им, передача прав пользования им в залог и внесение прав пользования таким имуществом в уставный капитал любых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МСП организациями, образующими инфраструктуру поддержки субъектов МСП, и в</w:t>
      </w:r>
      <w:proofErr w:type="gramEnd"/>
      <w:r w:rsidRPr="008B2592">
        <w:rPr>
          <w:rFonts w:eastAsia="SimSun"/>
          <w:sz w:val="28"/>
          <w:szCs w:val="28"/>
        </w:rPr>
        <w:t xml:space="preserve"> </w:t>
      </w:r>
      <w:proofErr w:type="gramStart"/>
      <w:r w:rsidRPr="008B2592">
        <w:rPr>
          <w:rFonts w:eastAsia="SimSun"/>
          <w:sz w:val="28"/>
          <w:szCs w:val="28"/>
        </w:rPr>
        <w:t>случае</w:t>
      </w:r>
      <w:proofErr w:type="gramEnd"/>
      <w:r w:rsidRPr="008B2592">
        <w:rPr>
          <w:rFonts w:eastAsia="SimSun"/>
          <w:sz w:val="28"/>
          <w:szCs w:val="28"/>
        </w:rPr>
        <w:t>, если в субаренду предоставляется имущество, предусмотренное пунктом 14 части 1 статьи 17.1 Федерального закона от 26 июля 2006 года                 № 135-ФЗ «О защите конкуренции».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В случае нарушения арендатором требований пунктов 2 и 10 настоящего Положения, уполномоченный орган имеет право потребовать расторжения договора аренды муниципального имущества и возмещения убытков.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15. Размер арендной платы по договору аренды муниципального имущества, заключенному на торгах, определяется в процессе проведения торгов в порядке, установленном Правилами. Начальный 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995A5E" w:rsidRPr="008B2592" w:rsidRDefault="00995A5E" w:rsidP="00995A5E">
      <w:pPr>
        <w:tabs>
          <w:tab w:val="left" w:pos="8505"/>
        </w:tabs>
        <w:ind w:firstLine="709"/>
        <w:jc w:val="both"/>
        <w:rPr>
          <w:rFonts w:eastAsia="SimSun"/>
          <w:sz w:val="28"/>
          <w:szCs w:val="28"/>
        </w:rPr>
      </w:pPr>
      <w:r w:rsidRPr="008B2592">
        <w:rPr>
          <w:rFonts w:eastAsia="SimSun"/>
          <w:sz w:val="28"/>
          <w:szCs w:val="28"/>
        </w:rPr>
        <w:t>Размер арендной платы по договору аренды муниципального имущества, включенного в Перечень, заключаемому без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592">
        <w:rPr>
          <w:color w:val="000000"/>
          <w:sz w:val="28"/>
          <w:szCs w:val="28"/>
        </w:rPr>
        <w:t>16. Арендная плата за пользование муниципальным имуществом, включенным в Перечень, по договорам, заключенным с субъектами МСП, организациями, образующими инфраструктуру поддержки субъектов малого и среднего предпринимательства, и физическими лицам, не являющихся индивидуальными предпринимателями и применяющих специальный налоговый режим «Налог на профессиональный доход, вносится в следующем порядке: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592">
        <w:rPr>
          <w:color w:val="000000"/>
          <w:sz w:val="28"/>
          <w:szCs w:val="28"/>
        </w:rPr>
        <w:t>в первый год аренды: – 40 процентов от размера арендной платы;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592">
        <w:rPr>
          <w:color w:val="000000"/>
          <w:sz w:val="28"/>
          <w:szCs w:val="28"/>
        </w:rPr>
        <w:t>во второй год: – 60 процентов от размера арендной платы;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592">
        <w:rPr>
          <w:color w:val="000000"/>
          <w:sz w:val="28"/>
          <w:szCs w:val="28"/>
        </w:rPr>
        <w:t>в третий год – 80 процентов от размера арендной платы;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592">
        <w:rPr>
          <w:color w:val="000000"/>
          <w:sz w:val="28"/>
          <w:szCs w:val="28"/>
        </w:rPr>
        <w:t>в четвертый год аренды и далее – 100 процентов от размера арендной платы.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592">
        <w:rPr>
          <w:color w:val="000000"/>
          <w:sz w:val="28"/>
          <w:szCs w:val="28"/>
        </w:rPr>
        <w:t>Льготы по уплате арендной платы предоставляются путем указания в договорах аренды муниципального имущества, заключенных с субъектами МСП, порядок уплаты арендной платы, предусмотренного настоящим пунктом.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2592">
        <w:rPr>
          <w:color w:val="000000"/>
          <w:sz w:val="28"/>
          <w:szCs w:val="28"/>
        </w:rPr>
        <w:t>При заключении договора аренды имущества, включенного в перечень, на новый срок арендная плата вносится в размере 100 процентов от размера арендной платы.</w:t>
      </w:r>
    </w:p>
    <w:p w:rsidR="00995A5E" w:rsidRPr="008B2592" w:rsidRDefault="00995A5E" w:rsidP="00995A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B2592">
        <w:rPr>
          <w:color w:val="000000"/>
          <w:sz w:val="28"/>
          <w:szCs w:val="28"/>
        </w:rPr>
        <w:t>Льготы по уплате арендной платы предоставляются субъектом малого и среднего предпринимательства, являющимися сельскохозяйственными кооперативами или занимающимися социально значимыми видами деятельности, иными приоритетными видами деятельности, установленными муниципальной программой, содержащей мероприятие, направленные на развитие малого и среднего предпринимательства.</w:t>
      </w:r>
      <w:proofErr w:type="gramEnd"/>
    </w:p>
    <w:p w:rsidR="001D25CC" w:rsidRDefault="001D25CC" w:rsidP="001D25CC">
      <w:pPr>
        <w:ind w:firstLine="709"/>
        <w:jc w:val="both"/>
        <w:rPr>
          <w:sz w:val="28"/>
          <w:szCs w:val="28"/>
        </w:rPr>
      </w:pPr>
    </w:p>
    <w:p w:rsidR="00E877C9" w:rsidRDefault="00E877C9" w:rsidP="001D25CC">
      <w:pPr>
        <w:ind w:firstLine="709"/>
        <w:jc w:val="both"/>
        <w:rPr>
          <w:sz w:val="28"/>
          <w:szCs w:val="28"/>
        </w:rPr>
      </w:pPr>
    </w:p>
    <w:p w:rsidR="001D25CC" w:rsidRDefault="004B6A16" w:rsidP="001D2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5534C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отдела                          </w:t>
      </w:r>
      <w:r w:rsidR="009553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proofErr w:type="spellStart"/>
      <w:r w:rsidR="0095534C">
        <w:rPr>
          <w:sz w:val="28"/>
          <w:szCs w:val="28"/>
        </w:rPr>
        <w:t>Л.В.Мазнева</w:t>
      </w:r>
      <w:proofErr w:type="spellEnd"/>
    </w:p>
    <w:p w:rsidR="00E7093E" w:rsidRDefault="00E7093E" w:rsidP="001D25CC">
      <w:pPr>
        <w:jc w:val="both"/>
        <w:rPr>
          <w:sz w:val="28"/>
          <w:szCs w:val="28"/>
        </w:rPr>
      </w:pPr>
    </w:p>
    <w:p w:rsidR="00E7093E" w:rsidRDefault="00E7093E" w:rsidP="001D25CC">
      <w:pPr>
        <w:jc w:val="both"/>
        <w:rPr>
          <w:sz w:val="28"/>
          <w:szCs w:val="28"/>
        </w:rPr>
      </w:pPr>
    </w:p>
    <w:sectPr w:rsidR="00E7093E" w:rsidSect="004673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D25CC"/>
    <w:rsid w:val="00142C59"/>
    <w:rsid w:val="00157531"/>
    <w:rsid w:val="001C79FD"/>
    <w:rsid w:val="001D25CC"/>
    <w:rsid w:val="0023037E"/>
    <w:rsid w:val="00286AE8"/>
    <w:rsid w:val="00297DF4"/>
    <w:rsid w:val="002C54EB"/>
    <w:rsid w:val="002E5B3C"/>
    <w:rsid w:val="0038706D"/>
    <w:rsid w:val="003D42A8"/>
    <w:rsid w:val="00411560"/>
    <w:rsid w:val="0046733A"/>
    <w:rsid w:val="004B6A16"/>
    <w:rsid w:val="004E3D32"/>
    <w:rsid w:val="006228FB"/>
    <w:rsid w:val="006D7C37"/>
    <w:rsid w:val="00797AC1"/>
    <w:rsid w:val="007E7B1E"/>
    <w:rsid w:val="008F0B68"/>
    <w:rsid w:val="0095534C"/>
    <w:rsid w:val="00995A5E"/>
    <w:rsid w:val="00A37725"/>
    <w:rsid w:val="00AF0937"/>
    <w:rsid w:val="00B776C2"/>
    <w:rsid w:val="00BB2B1D"/>
    <w:rsid w:val="00BF1935"/>
    <w:rsid w:val="00C77D42"/>
    <w:rsid w:val="00D27FC8"/>
    <w:rsid w:val="00D518C5"/>
    <w:rsid w:val="00DA3D86"/>
    <w:rsid w:val="00DD558E"/>
    <w:rsid w:val="00E7093E"/>
    <w:rsid w:val="00E8678B"/>
    <w:rsid w:val="00E877C9"/>
    <w:rsid w:val="00EE5823"/>
    <w:rsid w:val="00EE5E23"/>
    <w:rsid w:val="00EE6348"/>
    <w:rsid w:val="00F241A1"/>
    <w:rsid w:val="00F5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5C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5CC"/>
    <w:pPr>
      <w:spacing w:after="120"/>
    </w:pPr>
  </w:style>
  <w:style w:type="paragraph" w:styleId="2">
    <w:name w:val="Body Text 2"/>
    <w:basedOn w:val="a"/>
    <w:link w:val="20"/>
    <w:rsid w:val="001D25CC"/>
    <w:pPr>
      <w:widowControl w:val="0"/>
      <w:autoSpaceDE w:val="0"/>
      <w:spacing w:after="120" w:line="480" w:lineRule="auto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1D25CC"/>
    <w:rPr>
      <w:sz w:val="28"/>
      <w:szCs w:val="28"/>
      <w:lang w:val="ru-RU" w:eastAsia="ru-RU" w:bidi="ar-SA"/>
    </w:rPr>
  </w:style>
  <w:style w:type="paragraph" w:styleId="a4">
    <w:name w:val="No Spacing"/>
    <w:qFormat/>
    <w:rsid w:val="001D25C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9">
    <w:name w:val="Знак Знак9 Знак Знак"/>
    <w:basedOn w:val="a"/>
    <w:rsid w:val="001D25C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next w:val="a"/>
    <w:rsid w:val="001D25CC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rsid w:val="001D25CC"/>
    <w:pPr>
      <w:spacing w:after="120"/>
      <w:ind w:left="283"/>
    </w:pPr>
  </w:style>
  <w:style w:type="paragraph" w:styleId="3">
    <w:name w:val="Body Text Indent 3"/>
    <w:basedOn w:val="a"/>
    <w:link w:val="30"/>
    <w:semiHidden/>
    <w:unhideWhenUsed/>
    <w:rsid w:val="001D25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1D25CC"/>
    <w:rPr>
      <w:sz w:val="16"/>
      <w:szCs w:val="16"/>
      <w:lang w:val="ru-RU" w:eastAsia="ar-SA" w:bidi="ar-SA"/>
    </w:rPr>
  </w:style>
  <w:style w:type="character" w:styleId="a6">
    <w:name w:val="Hyperlink"/>
    <w:rsid w:val="001D25CC"/>
    <w:rPr>
      <w:color w:val="0000FF"/>
      <w:u w:val="single"/>
    </w:rPr>
  </w:style>
  <w:style w:type="paragraph" w:customStyle="1" w:styleId="ConsPlusNormal">
    <w:name w:val="ConsPlusNormal"/>
    <w:rsid w:val="001D2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11560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rsid w:val="0041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rsid w:val="00DA3D86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782D-8C5E-4D8D-B7A3-AD85D9BD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2022-03-29T11:59:00Z</cp:lastPrinted>
  <dcterms:created xsi:type="dcterms:W3CDTF">2022-03-30T08:21:00Z</dcterms:created>
  <dcterms:modified xsi:type="dcterms:W3CDTF">2022-03-30T20:29:00Z</dcterms:modified>
</cp:coreProperties>
</file>